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06" w:rsidRDefault="00A92EAE" w:rsidP="00191306">
      <w:pPr>
        <w:pStyle w:val="Listeavsnitt"/>
        <w:ind w:left="0"/>
        <w:jc w:val="center"/>
        <w:rPr>
          <w:sz w:val="28"/>
          <w:szCs w:val="28"/>
          <w:lang w:val="nn-NO"/>
        </w:rPr>
      </w:pPr>
      <w:r w:rsidRPr="00260707">
        <w:rPr>
          <w:sz w:val="28"/>
          <w:szCs w:val="28"/>
          <w:lang w:val="nn-NO"/>
        </w:rPr>
        <w:t xml:space="preserve">Mer om </w:t>
      </w:r>
      <w:r w:rsidR="00287EEA" w:rsidRPr="00260707">
        <w:rPr>
          <w:i/>
          <w:sz w:val="28"/>
          <w:szCs w:val="28"/>
          <w:lang w:val="nn-NO"/>
        </w:rPr>
        <w:t>Hawaii Oslo</w:t>
      </w:r>
      <w:r w:rsidR="00287EEA" w:rsidRPr="00260707">
        <w:rPr>
          <w:sz w:val="28"/>
          <w:szCs w:val="28"/>
          <w:lang w:val="nn-NO"/>
        </w:rPr>
        <w:t xml:space="preserve"> </w:t>
      </w:r>
    </w:p>
    <w:p w:rsidR="00A92EAE" w:rsidRDefault="00213E3B" w:rsidP="00191306">
      <w:pPr>
        <w:pStyle w:val="Listeavsnitt"/>
        <w:ind w:left="0"/>
        <w:jc w:val="center"/>
        <w:rPr>
          <w:sz w:val="28"/>
          <w:szCs w:val="28"/>
          <w:lang w:val="nn-NO"/>
        </w:rPr>
      </w:pPr>
      <w:r w:rsidRPr="00213E3B">
        <w:rPr>
          <w:sz w:val="28"/>
          <w:szCs w:val="28"/>
        </w:rPr>
        <w:t>på</w:t>
      </w:r>
      <w:r>
        <w:t xml:space="preserve"> </w:t>
      </w:r>
      <w:hyperlink r:id="rId7" w:history="1">
        <w:r w:rsidR="00191306" w:rsidRPr="00F014CF">
          <w:rPr>
            <w:rStyle w:val="Hyperkobling"/>
            <w:sz w:val="28"/>
            <w:szCs w:val="28"/>
            <w:lang w:val="nn-NO"/>
          </w:rPr>
          <w:t>www.damaris.no/filmkveld</w:t>
        </w:r>
      </w:hyperlink>
    </w:p>
    <w:p w:rsidR="00191306" w:rsidRDefault="00191306" w:rsidP="00191306">
      <w:pPr>
        <w:pStyle w:val="Listeavsnitt"/>
        <w:ind w:left="1080"/>
        <w:jc w:val="center"/>
        <w:rPr>
          <w:b/>
          <w:color w:val="ED7D31" w:themeColor="accent2"/>
          <w:sz w:val="28"/>
          <w:szCs w:val="28"/>
          <w:lang w:val="nn-NO"/>
          <w14:shadow w14:blurRad="50800" w14:dist="38100" w14:dir="2700000" w14:sx="100000" w14:sy="100000" w14:kx="0" w14:ky="0" w14:algn="tl">
            <w14:srgbClr w14:val="000000">
              <w14:alpha w14:val="60000"/>
            </w14:srgbClr>
          </w14:shadow>
        </w:rPr>
      </w:pPr>
      <w:bookmarkStart w:id="0" w:name="_GoBack"/>
      <w:bookmarkEnd w:id="0"/>
    </w:p>
    <w:p w:rsidR="00191306" w:rsidRDefault="00191306" w:rsidP="00191306">
      <w:pPr>
        <w:pStyle w:val="Listeavsnitt"/>
        <w:ind w:left="1080"/>
        <w:jc w:val="center"/>
        <w:rPr>
          <w:b/>
          <w:color w:val="ED7D31" w:themeColor="accent2"/>
          <w:sz w:val="28"/>
          <w:szCs w:val="28"/>
          <w:lang w:val="nn-NO"/>
          <w14:shadow w14:blurRad="50800" w14:dist="38100" w14:dir="2700000" w14:sx="100000" w14:sy="100000" w14:kx="0" w14:ky="0" w14:algn="tl">
            <w14:srgbClr w14:val="000000">
              <w14:alpha w14:val="60000"/>
            </w14:srgbClr>
          </w14:shadow>
        </w:rPr>
      </w:pPr>
    </w:p>
    <w:p w:rsidR="00011EFF" w:rsidRPr="00191306" w:rsidRDefault="00011EFF" w:rsidP="00191306">
      <w:pPr>
        <w:jc w:val="center"/>
        <w:rPr>
          <w:b/>
          <w:i/>
          <w:sz w:val="32"/>
          <w:szCs w:val="32"/>
        </w:rPr>
      </w:pPr>
      <w:r w:rsidRPr="00191306">
        <w:rPr>
          <w:b/>
          <w:i/>
          <w:sz w:val="32"/>
          <w:szCs w:val="32"/>
        </w:rPr>
        <w:t>Glad i film?</w:t>
      </w:r>
    </w:p>
    <w:p w:rsidR="00191306" w:rsidRDefault="00A92EAE" w:rsidP="00191306">
      <w:pPr>
        <w:jc w:val="center"/>
        <w:rPr>
          <w:b/>
          <w:i/>
          <w:sz w:val="32"/>
          <w:szCs w:val="32"/>
        </w:rPr>
      </w:pPr>
      <w:r w:rsidRPr="00C94ED7">
        <w:rPr>
          <w:b/>
          <w:i/>
          <w:sz w:val="32"/>
          <w:szCs w:val="32"/>
        </w:rPr>
        <w:t xml:space="preserve">Engasjert </w:t>
      </w:r>
      <w:r w:rsidR="00011EFF" w:rsidRPr="00C94ED7">
        <w:rPr>
          <w:b/>
          <w:i/>
          <w:sz w:val="32"/>
          <w:szCs w:val="32"/>
        </w:rPr>
        <w:t>av de store spørsmålene?</w:t>
      </w:r>
    </w:p>
    <w:p w:rsidR="00C94ED7" w:rsidRPr="00191306" w:rsidRDefault="00A92EAE" w:rsidP="00191306">
      <w:pPr>
        <w:jc w:val="center"/>
        <w:rPr>
          <w:b/>
          <w:i/>
          <w:sz w:val="32"/>
          <w:szCs w:val="32"/>
        </w:rPr>
      </w:pPr>
      <w:r w:rsidRPr="00C94ED7">
        <w:rPr>
          <w:b/>
          <w:i/>
          <w:color w:val="000000" w:themeColor="text1"/>
          <w:sz w:val="32"/>
          <w:szCs w:val="32"/>
        </w:rPr>
        <w:t>Opptatt av å b</w:t>
      </w:r>
      <w:r w:rsidR="003435A3" w:rsidRPr="00C94ED7">
        <w:rPr>
          <w:b/>
          <w:i/>
          <w:color w:val="000000" w:themeColor="text1"/>
          <w:sz w:val="32"/>
          <w:szCs w:val="32"/>
        </w:rPr>
        <w:t>ygge bro mellom Bibel og samtid?</w:t>
      </w:r>
    </w:p>
    <w:p w:rsidR="00191306" w:rsidRPr="00191306" w:rsidRDefault="00191306" w:rsidP="00191306">
      <w:pPr>
        <w:jc w:val="center"/>
        <w:rPr>
          <w:sz w:val="28"/>
          <w:szCs w:val="28"/>
        </w:rPr>
      </w:pPr>
      <w:r w:rsidRPr="00191306">
        <w:rPr>
          <w:sz w:val="28"/>
          <w:szCs w:val="28"/>
        </w:rPr>
        <w:t>For ressurser, se</w:t>
      </w:r>
    </w:p>
    <w:p w:rsidR="00011EFF" w:rsidRPr="00191306" w:rsidRDefault="00213E3B" w:rsidP="00191306">
      <w:pPr>
        <w:jc w:val="center"/>
        <w:rPr>
          <w:sz w:val="28"/>
          <w:szCs w:val="28"/>
        </w:rPr>
      </w:pPr>
      <w:hyperlink r:id="rId8" w:history="1">
        <w:r w:rsidR="00011EFF" w:rsidRPr="00191306">
          <w:rPr>
            <w:rStyle w:val="Hyperkobling"/>
            <w:sz w:val="28"/>
            <w:szCs w:val="28"/>
          </w:rPr>
          <w:t>www.damaris.no</w:t>
        </w:r>
      </w:hyperlink>
    </w:p>
    <w:p w:rsidR="00011EFF" w:rsidRPr="00191306" w:rsidRDefault="00011EFF" w:rsidP="00191306">
      <w:pPr>
        <w:jc w:val="center"/>
        <w:rPr>
          <w:rStyle w:val="Hyperkobling"/>
          <w:sz w:val="32"/>
          <w:szCs w:val="32"/>
        </w:rPr>
      </w:pPr>
    </w:p>
    <w:p w:rsidR="00617DB7" w:rsidRDefault="00617DB7" w:rsidP="00191306">
      <w:pPr>
        <w:jc w:val="center"/>
        <w:rPr>
          <w:sz w:val="32"/>
          <w:szCs w:val="32"/>
        </w:rPr>
      </w:pPr>
    </w:p>
    <w:p w:rsidR="00191306" w:rsidRPr="00191306" w:rsidRDefault="00191306" w:rsidP="00191306">
      <w:pPr>
        <w:jc w:val="center"/>
        <w:rPr>
          <w:sz w:val="32"/>
          <w:szCs w:val="32"/>
        </w:rPr>
      </w:pPr>
    </w:p>
    <w:p w:rsidR="00011EFF" w:rsidRPr="00191306" w:rsidRDefault="00BD1C6C" w:rsidP="00191306">
      <w:pPr>
        <w:jc w:val="center"/>
      </w:pPr>
      <w:r w:rsidRPr="00BD1C6C">
        <w:rPr>
          <w:noProof/>
          <w:lang w:eastAsia="nb-NO"/>
        </w:rPr>
        <w:drawing>
          <wp:inline distT="0" distB="0" distL="0" distR="0">
            <wp:extent cx="1936800" cy="792000"/>
            <wp:effectExtent l="0" t="0" r="6350" b="8255"/>
            <wp:docPr id="7" name="Bilde 7" descr="\\mhg-s-fil\ansatte$\mdahle\Desktop\Damaris\ny damarislogo med N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g-s-fil\ansatte$\mdahle\Desktop\Damaris\ny damarislogo med No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800" cy="792000"/>
                    </a:xfrm>
                    <a:prstGeom prst="rect">
                      <a:avLst/>
                    </a:prstGeom>
                    <a:noFill/>
                    <a:ln>
                      <a:noFill/>
                    </a:ln>
                  </pic:spPr>
                </pic:pic>
              </a:graphicData>
            </a:graphic>
          </wp:inline>
        </w:drawing>
      </w:r>
    </w:p>
    <w:p w:rsidR="00617DB7" w:rsidRPr="00191306" w:rsidRDefault="00617DB7" w:rsidP="00191306">
      <w:pPr>
        <w:ind w:left="1416" w:firstLine="708"/>
        <w:jc w:val="center"/>
        <w:rPr>
          <w:sz w:val="20"/>
          <w:szCs w:val="20"/>
        </w:rPr>
      </w:pPr>
    </w:p>
    <w:p w:rsidR="00C94ED7" w:rsidRPr="00C94ED7" w:rsidRDefault="00C94ED7" w:rsidP="00191306">
      <w:pPr>
        <w:jc w:val="center"/>
        <w:rPr>
          <w:rFonts w:eastAsia="Times New Roman"/>
          <w:b/>
          <w:i/>
          <w:sz w:val="28"/>
          <w:szCs w:val="28"/>
          <w:bdr w:val="none" w:sz="0" w:space="0" w:color="auto" w:frame="1"/>
        </w:rPr>
      </w:pPr>
      <w:r w:rsidRPr="00C94ED7">
        <w:rPr>
          <w:rFonts w:eastAsia="Times New Roman"/>
          <w:b/>
          <w:i/>
          <w:sz w:val="28"/>
          <w:szCs w:val="28"/>
          <w:bdr w:val="none" w:sz="0" w:space="0" w:color="auto" w:frame="1"/>
        </w:rPr>
        <w:t>I samarbeid med Bibelselskapet</w:t>
      </w:r>
    </w:p>
    <w:p w:rsidR="00F500A7" w:rsidRPr="008F6684" w:rsidRDefault="00287EEA" w:rsidP="00011EFF">
      <w:pPr>
        <w:jc w:val="center"/>
      </w:pPr>
      <w:r>
        <w:rPr>
          <w:noProof/>
          <w:lang w:eastAsia="nb-NO"/>
        </w:rPr>
        <w:lastRenderedPageBreak/>
        <w:drawing>
          <wp:inline distT="0" distB="0" distL="0" distR="0">
            <wp:extent cx="3175200" cy="4536000"/>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waii Oslo"/>
                    <pic:cNvPicPr/>
                  </pic:nvPicPr>
                  <pic:blipFill>
                    <a:blip r:embed="rId10">
                      <a:extLst>
                        <a:ext uri="{28A0092B-C50C-407E-A947-70E740481C1C}">
                          <a14:useLocalDpi xmlns:a14="http://schemas.microsoft.com/office/drawing/2010/main" val="0"/>
                        </a:ext>
                      </a:extLst>
                    </a:blip>
                    <a:stretch>
                      <a:fillRect/>
                    </a:stretch>
                  </pic:blipFill>
                  <pic:spPr>
                    <a:xfrm>
                      <a:off x="0" y="0"/>
                      <a:ext cx="3175200" cy="4536000"/>
                    </a:xfrm>
                    <a:prstGeom prst="rect">
                      <a:avLst/>
                    </a:prstGeom>
                  </pic:spPr>
                </pic:pic>
              </a:graphicData>
            </a:graphic>
          </wp:inline>
        </w:drawing>
      </w:r>
    </w:p>
    <w:p w:rsidR="00186721" w:rsidRDefault="00186721" w:rsidP="003435A3">
      <w:pPr>
        <w:jc w:val="center"/>
        <w:rPr>
          <w:b/>
          <w:color w:val="ED7D31" w:themeColor="accent2"/>
          <w:sz w:val="72"/>
          <w:szCs w:val="72"/>
          <w14:shadow w14:blurRad="50800" w14:dist="38100" w14:dir="2700000" w14:sx="100000" w14:sy="100000" w14:kx="0" w14:ky="0" w14:algn="tl">
            <w14:srgbClr w14:val="000000">
              <w14:alpha w14:val="60000"/>
            </w14:srgbClr>
          </w14:shadow>
        </w:rPr>
      </w:pPr>
      <w:r w:rsidRPr="00AF70CC">
        <w:rPr>
          <w:b/>
          <w:color w:val="ED7D31" w:themeColor="accent2"/>
          <w:sz w:val="72"/>
          <w:szCs w:val="72"/>
          <w14:shadow w14:blurRad="50800" w14:dist="38100" w14:dir="2700000" w14:sx="100000" w14:sy="100000" w14:kx="0" w14:ky="0" w14:algn="tl">
            <w14:srgbClr w14:val="000000">
              <w14:alpha w14:val="60000"/>
            </w14:srgbClr>
          </w14:shadow>
        </w:rPr>
        <w:t>Filmkveld</w:t>
      </w:r>
    </w:p>
    <w:p w:rsidR="00287EEA" w:rsidRPr="00287EEA" w:rsidRDefault="00287EEA" w:rsidP="003435A3">
      <w:pPr>
        <w:jc w:val="center"/>
        <w:rPr>
          <w:b/>
          <w:color w:val="ED7D31" w:themeColor="accent2"/>
          <w14:shadow w14:blurRad="50800" w14:dist="38100" w14:dir="2700000" w14:sx="100000" w14:sy="100000" w14:kx="0" w14:ky="0" w14:algn="tl">
            <w14:srgbClr w14:val="000000">
              <w14:alpha w14:val="60000"/>
            </w14:srgbClr>
          </w14:shadow>
        </w:rPr>
      </w:pPr>
    </w:p>
    <w:p w:rsidR="00260707" w:rsidRDefault="00C97DDC" w:rsidP="00C97DDC">
      <w:pPr>
        <w:ind w:left="1416"/>
        <w:rPr>
          <w:b/>
          <w:sz w:val="28"/>
          <w:szCs w:val="28"/>
        </w:rPr>
      </w:pPr>
      <w:r>
        <w:rPr>
          <w:b/>
          <w:sz w:val="28"/>
          <w:szCs w:val="28"/>
        </w:rPr>
        <w:lastRenderedPageBreak/>
        <w:t xml:space="preserve">        </w:t>
      </w:r>
    </w:p>
    <w:p w:rsidR="003435A3" w:rsidRPr="008F6684" w:rsidRDefault="003435A3" w:rsidP="00C97DDC">
      <w:pPr>
        <w:ind w:left="1416"/>
        <w:rPr>
          <w:b/>
          <w:sz w:val="28"/>
          <w:szCs w:val="28"/>
        </w:rPr>
      </w:pPr>
      <w:r w:rsidRPr="008F6684">
        <w:rPr>
          <w:b/>
          <w:sz w:val="28"/>
          <w:szCs w:val="28"/>
        </w:rPr>
        <w:t>En film er som et dypt hav</w:t>
      </w:r>
    </w:p>
    <w:tbl>
      <w:tblPr>
        <w:tblStyle w:val="Tabellrutenett"/>
        <w:tblW w:w="0" w:type="auto"/>
        <w:tblInd w:w="795" w:type="dxa"/>
        <w:tblLook w:val="04A0" w:firstRow="1" w:lastRow="0" w:firstColumn="1" w:lastColumn="0" w:noHBand="0" w:noVBand="1"/>
      </w:tblPr>
      <w:tblGrid>
        <w:gridCol w:w="1701"/>
        <w:gridCol w:w="3544"/>
      </w:tblGrid>
      <w:tr w:rsidR="003435A3" w:rsidRPr="008F6684" w:rsidTr="00C97DDC">
        <w:tc>
          <w:tcPr>
            <w:tcW w:w="170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3435A3" w:rsidRPr="008F6684" w:rsidRDefault="003435A3" w:rsidP="00C97DDC">
            <w:pPr>
              <w:rPr>
                <w:i/>
              </w:rPr>
            </w:pPr>
            <w:r w:rsidRPr="008F6684">
              <w:rPr>
                <w:i/>
              </w:rPr>
              <w:t>Overflaten</w:t>
            </w:r>
          </w:p>
        </w:tc>
        <w:tc>
          <w:tcPr>
            <w:tcW w:w="3544"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3435A3" w:rsidRPr="008F6684" w:rsidRDefault="003435A3" w:rsidP="00C97DDC">
            <w:r w:rsidRPr="008F6684">
              <w:t>Du ser filmen som underholdning</w:t>
            </w:r>
          </w:p>
          <w:p w:rsidR="003435A3" w:rsidRPr="008F6684" w:rsidRDefault="003435A3" w:rsidP="00C97DDC"/>
        </w:tc>
      </w:tr>
      <w:tr w:rsidR="003435A3" w:rsidRPr="008F6684" w:rsidTr="00C97DDC">
        <w:tc>
          <w:tcPr>
            <w:tcW w:w="170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3435A3" w:rsidRPr="008F6684" w:rsidRDefault="003435A3" w:rsidP="00C97DDC">
            <w:pPr>
              <w:rPr>
                <w:i/>
              </w:rPr>
            </w:pPr>
            <w:r w:rsidRPr="008F6684">
              <w:rPr>
                <w:i/>
              </w:rPr>
              <w:t>Mellomsjiktet</w:t>
            </w:r>
          </w:p>
        </w:tc>
        <w:tc>
          <w:tcPr>
            <w:tcW w:w="3544"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3435A3" w:rsidRPr="008F6684" w:rsidRDefault="003435A3" w:rsidP="00C97DDC">
            <w:r w:rsidRPr="008F6684">
              <w:t>Du ser at regissøren har et budskap som går lenger enn underholdningen</w:t>
            </w:r>
          </w:p>
          <w:p w:rsidR="003435A3" w:rsidRPr="008F6684" w:rsidRDefault="003435A3" w:rsidP="00C97DDC"/>
        </w:tc>
      </w:tr>
      <w:tr w:rsidR="003435A3" w:rsidRPr="008F6684" w:rsidTr="00C97DDC">
        <w:tc>
          <w:tcPr>
            <w:tcW w:w="170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3435A3" w:rsidRPr="008F6684" w:rsidRDefault="003435A3" w:rsidP="00C97DDC">
            <w:pPr>
              <w:rPr>
                <w:i/>
              </w:rPr>
            </w:pPr>
            <w:r w:rsidRPr="008F6684">
              <w:rPr>
                <w:i/>
              </w:rPr>
              <w:t>Dypet</w:t>
            </w:r>
          </w:p>
        </w:tc>
        <w:tc>
          <w:tcPr>
            <w:tcW w:w="3544"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3435A3" w:rsidRPr="008F6684" w:rsidRDefault="003435A3" w:rsidP="00C97DDC">
            <w:r w:rsidRPr="008F6684">
              <w:t xml:space="preserve">Du oppdager spor av livssyn </w:t>
            </w:r>
            <w:r w:rsidR="00C97DDC">
              <w:t>i filmen</w:t>
            </w:r>
          </w:p>
          <w:p w:rsidR="003435A3" w:rsidRPr="008F6684" w:rsidRDefault="003435A3" w:rsidP="00C97DDC"/>
        </w:tc>
      </w:tr>
    </w:tbl>
    <w:p w:rsidR="003435A3" w:rsidRPr="008F6684" w:rsidRDefault="003435A3" w:rsidP="003435A3">
      <w:pPr>
        <w:keepNext/>
        <w:jc w:val="center"/>
        <w:rPr>
          <w:noProof/>
          <w:lang w:eastAsia="nb-NO"/>
        </w:rPr>
      </w:pPr>
    </w:p>
    <w:p w:rsidR="003435A3" w:rsidRPr="008F6684" w:rsidRDefault="00287EEA" w:rsidP="003435A3">
      <w:pPr>
        <w:keepNext/>
        <w:jc w:val="center"/>
      </w:pPr>
      <w:r>
        <w:rPr>
          <w:noProof/>
          <w:lang w:eastAsia="nb-NO"/>
        </w:rPr>
        <w:drawing>
          <wp:inline distT="0" distB="0" distL="0" distR="0">
            <wp:extent cx="2494800" cy="1404000"/>
            <wp:effectExtent l="0" t="0" r="1270" b="571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4800" cy="1404000"/>
                    </a:xfrm>
                    <a:prstGeom prst="rect">
                      <a:avLst/>
                    </a:prstGeom>
                  </pic:spPr>
                </pic:pic>
              </a:graphicData>
            </a:graphic>
          </wp:inline>
        </w:drawing>
      </w:r>
    </w:p>
    <w:p w:rsidR="00287EEA" w:rsidRPr="00287EEA" w:rsidRDefault="00287EEA" w:rsidP="00287EEA">
      <w:pPr>
        <w:ind w:left="1416" w:firstLine="708"/>
        <w:rPr>
          <w:sz w:val="16"/>
          <w:szCs w:val="16"/>
        </w:rPr>
      </w:pPr>
      <w:r w:rsidRPr="00287EEA">
        <w:rPr>
          <w:b/>
          <w:bCs/>
          <w:color w:val="333333"/>
          <w:sz w:val="16"/>
          <w:szCs w:val="16"/>
        </w:rPr>
        <w:t>Foto/Copyright:</w:t>
      </w:r>
      <w:r w:rsidRPr="00287EEA">
        <w:rPr>
          <w:color w:val="333333"/>
          <w:sz w:val="16"/>
          <w:szCs w:val="16"/>
        </w:rPr>
        <w:t xml:space="preserve"> Scanbox Entertainment</w:t>
      </w:r>
    </w:p>
    <w:p w:rsidR="003435A3" w:rsidRDefault="00287EEA" w:rsidP="003435A3">
      <w:pPr>
        <w:rPr>
          <w:sz w:val="24"/>
          <w:szCs w:val="24"/>
        </w:rPr>
      </w:pPr>
      <w:r w:rsidRPr="00287EEA">
        <w:t>Leon (Jan Gunnar Røise) har drømt om å bli 25 år siden han var 14. Da gjorde han en avtale med Åsa (Evy Kasseth Røsten) om at de skulle møtes igjen akkurat denne dagen. Pleieren Vidar (Trond Espen Seim) jobber nattevakter på institusjonen der Leon bor. Han forsøker å holde seg våken for å unngå å drømme, fordi han noen ganger drømmer sant. Frode (Stig Henrik Hoff) og Milla (Silje Torp Færavaag) har akkurat blitt foreldre, men fremtiden er skremmende. Mikkel og Magne vokser opp uten voksne. Alle</w:t>
      </w:r>
      <w:r>
        <w:rPr>
          <w:sz w:val="24"/>
          <w:szCs w:val="24"/>
        </w:rPr>
        <w:t xml:space="preserve"> </w:t>
      </w:r>
      <w:r w:rsidRPr="00287EEA">
        <w:t>flykter fra noe, leter etter noe eller drømmer om noe annet. Alle møtes en kveld på Grünerløkka.</w:t>
      </w:r>
    </w:p>
    <w:p w:rsidR="00C97DDC" w:rsidRDefault="00C97DDC" w:rsidP="003435A3">
      <w:pPr>
        <w:rPr>
          <w:sz w:val="24"/>
          <w:szCs w:val="24"/>
        </w:rPr>
      </w:pPr>
    </w:p>
    <w:p w:rsidR="003435A3" w:rsidRDefault="003435A3" w:rsidP="003435A3">
      <w:pPr>
        <w:jc w:val="center"/>
        <w:rPr>
          <w:b/>
          <w:sz w:val="28"/>
          <w:szCs w:val="28"/>
        </w:rPr>
      </w:pPr>
      <w:r w:rsidRPr="008F6684">
        <w:rPr>
          <w:b/>
          <w:sz w:val="28"/>
          <w:szCs w:val="28"/>
        </w:rPr>
        <w:t>Spørsmål til samtale</w:t>
      </w:r>
    </w:p>
    <w:p w:rsidR="00191306" w:rsidRDefault="0002129A" w:rsidP="00191306">
      <w:pPr>
        <w:rPr>
          <w:sz w:val="24"/>
          <w:szCs w:val="24"/>
        </w:rPr>
      </w:pPr>
      <w:r w:rsidRPr="00191306">
        <w:t xml:space="preserve">1. </w:t>
      </w:r>
      <w:r w:rsidR="00191306" w:rsidRPr="00191306">
        <w:t>Ble du særlig berørt av noen av karakterene i filmen? Hvem, og hvorfor</w:t>
      </w:r>
      <w:r w:rsidR="00191306">
        <w:rPr>
          <w:sz w:val="24"/>
          <w:szCs w:val="24"/>
        </w:rPr>
        <w:t>?</w:t>
      </w:r>
    </w:p>
    <w:p w:rsidR="00191306" w:rsidRDefault="0002129A" w:rsidP="0002129A">
      <w:r w:rsidRPr="00287EEA">
        <w:t xml:space="preserve">2. </w:t>
      </w:r>
      <w:r w:rsidR="00191306" w:rsidRPr="00287EEA">
        <w:t xml:space="preserve">La du merke til hvilke klær karakterene hadde på seg? Hva tror du regissøren vil si gjennom slike detaljer? </w:t>
      </w:r>
    </w:p>
    <w:p w:rsidR="0002129A" w:rsidRDefault="00191306" w:rsidP="0002129A">
      <w:r>
        <w:t xml:space="preserve">3. </w:t>
      </w:r>
      <w:r w:rsidR="0002129A" w:rsidRPr="00287EEA">
        <w:t>Hva tenker du om valget Frode tok? Hvordan ville du tenkt om de stjålne pengene hvis du var i samme situasjon?</w:t>
      </w:r>
    </w:p>
    <w:p w:rsidR="00191306" w:rsidRPr="00287EEA" w:rsidRDefault="00191306" w:rsidP="00191306">
      <w:r>
        <w:t xml:space="preserve">4. </w:t>
      </w:r>
      <w:r w:rsidRPr="00191306">
        <w:t>I filmen ser vi at noen roter det til selv om de er veldig glade i hverandre. Hvorfor greier de ikke å vise kjærlighet?</w:t>
      </w:r>
    </w:p>
    <w:p w:rsidR="0002129A" w:rsidRPr="00191306" w:rsidRDefault="00191306" w:rsidP="0002129A">
      <w:pPr>
        <w:rPr>
          <w:b/>
        </w:rPr>
      </w:pPr>
      <w:r>
        <w:t xml:space="preserve">5. </w:t>
      </w:r>
      <w:r w:rsidRPr="00191306">
        <w:t>Hvilke elementer la du merke til som kan peke mot historien om Jesus?</w:t>
      </w:r>
    </w:p>
    <w:p w:rsidR="008F6684" w:rsidRPr="008F6684" w:rsidRDefault="008F6684" w:rsidP="008F6684">
      <w:pPr>
        <w:pStyle w:val="Ingenmellomrom"/>
        <w:ind w:left="360"/>
        <w:jc w:val="right"/>
        <w:rPr>
          <w:b/>
          <w:sz w:val="18"/>
          <w:szCs w:val="18"/>
          <w:lang w:val="nn-NO"/>
        </w:rPr>
      </w:pPr>
      <w:r w:rsidRPr="008F6684">
        <w:rPr>
          <w:b/>
          <w:noProof/>
          <w:sz w:val="16"/>
          <w:szCs w:val="16"/>
          <w:lang w:eastAsia="nb-NO"/>
        </w:rPr>
        <w:drawing>
          <wp:inline distT="0" distB="0" distL="0" distR="0" wp14:anchorId="6722E6AF" wp14:editId="40F8A6BC">
            <wp:extent cx="104775" cy="104076"/>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yrigh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12" cy="120602"/>
                    </a:xfrm>
                    <a:prstGeom prst="rect">
                      <a:avLst/>
                    </a:prstGeom>
                  </pic:spPr>
                </pic:pic>
              </a:graphicData>
            </a:graphic>
          </wp:inline>
        </w:drawing>
      </w:r>
      <w:r w:rsidRPr="008F6684">
        <w:rPr>
          <w:b/>
          <w:sz w:val="16"/>
          <w:szCs w:val="16"/>
          <w:lang w:val="nn-NO"/>
        </w:rPr>
        <w:t>Damaris Norge</w:t>
      </w:r>
    </w:p>
    <w:p w:rsidR="002C0EFE" w:rsidRDefault="002C0EFE" w:rsidP="008F6684">
      <w:pPr>
        <w:jc w:val="center"/>
        <w:rPr>
          <w:b/>
          <w:color w:val="000000" w:themeColor="text1"/>
          <w:sz w:val="28"/>
          <w:szCs w:val="28"/>
          <w:lang w:val="nn-NO"/>
        </w:rPr>
      </w:pPr>
    </w:p>
    <w:p w:rsidR="008F6684" w:rsidRPr="008F6684" w:rsidRDefault="008F6684" w:rsidP="008F6684">
      <w:pPr>
        <w:jc w:val="center"/>
        <w:rPr>
          <w:b/>
          <w:color w:val="000000" w:themeColor="text1"/>
          <w:sz w:val="28"/>
          <w:szCs w:val="28"/>
          <w:lang w:val="nn-NO"/>
        </w:rPr>
      </w:pPr>
      <w:r w:rsidRPr="008F6684">
        <w:rPr>
          <w:b/>
          <w:color w:val="000000" w:themeColor="text1"/>
          <w:sz w:val="28"/>
          <w:szCs w:val="28"/>
          <w:lang w:val="nn-NO"/>
        </w:rPr>
        <w:t>Fakta om filmen</w:t>
      </w:r>
    </w:p>
    <w:p w:rsidR="00287EEA" w:rsidRPr="00287EEA" w:rsidRDefault="00287EEA" w:rsidP="002C0EFE">
      <w:pPr>
        <w:pStyle w:val="Ingenmellomrom"/>
        <w:rPr>
          <w:lang w:val="nn-NO"/>
        </w:rPr>
      </w:pPr>
      <w:r w:rsidRPr="00287EEA">
        <w:rPr>
          <w:lang w:val="nn-NO"/>
        </w:rPr>
        <w:t>Regi: Erik Poppe</w:t>
      </w:r>
    </w:p>
    <w:p w:rsidR="00191306" w:rsidRDefault="00287EEA" w:rsidP="002C0EFE">
      <w:pPr>
        <w:pStyle w:val="Ingenmellomrom"/>
      </w:pPr>
      <w:r w:rsidRPr="00260707">
        <w:t xml:space="preserve">Skuespillere: Trond Espen Seim, Aksel Hennie, Jan Gunnar Røise, Stig Henrik Hoff, Petronella Barker, Evy Kasseth Røsten, </w:t>
      </w:r>
    </w:p>
    <w:p w:rsidR="00287EEA" w:rsidRPr="00287EEA" w:rsidRDefault="00287EEA" w:rsidP="002C0EFE">
      <w:pPr>
        <w:pStyle w:val="Ingenmellomrom"/>
        <w:rPr>
          <w:lang w:val="nn-NO"/>
        </w:rPr>
      </w:pPr>
      <w:r w:rsidRPr="00287EEA">
        <w:rPr>
          <w:lang w:val="nn-NO"/>
        </w:rPr>
        <w:t>Sjanger: Drama</w:t>
      </w:r>
    </w:p>
    <w:p w:rsidR="00287EEA" w:rsidRPr="00287EEA" w:rsidRDefault="00287EEA" w:rsidP="002C0EFE">
      <w:pPr>
        <w:pStyle w:val="Ingenmellomrom"/>
        <w:rPr>
          <w:lang w:val="nn-NO"/>
        </w:rPr>
      </w:pPr>
      <w:r w:rsidRPr="00287EEA">
        <w:rPr>
          <w:lang w:val="nn-NO"/>
        </w:rPr>
        <w:t>Manus: Harald Rosenløw Eeg</w:t>
      </w:r>
    </w:p>
    <w:p w:rsidR="00287EEA" w:rsidRPr="00287EEA" w:rsidRDefault="00287EEA" w:rsidP="002C0EFE">
      <w:pPr>
        <w:pStyle w:val="Ingenmellomrom"/>
        <w:rPr>
          <w:lang w:val="nn-NO"/>
        </w:rPr>
      </w:pPr>
      <w:r w:rsidRPr="00287EEA">
        <w:rPr>
          <w:lang w:val="nn-NO"/>
        </w:rPr>
        <w:t>Produksjonsselskap: Gaylord Film, Di Novi Pictures, Pandora Cinema</w:t>
      </w:r>
    </w:p>
    <w:p w:rsidR="00287EEA" w:rsidRPr="00287EEA" w:rsidRDefault="00287EEA" w:rsidP="002C0EFE">
      <w:pPr>
        <w:pStyle w:val="Ingenmellomrom"/>
      </w:pPr>
      <w:r w:rsidRPr="00287EEA">
        <w:t>Lengde: 125 minutter</w:t>
      </w:r>
    </w:p>
    <w:p w:rsidR="00287EEA" w:rsidRPr="00287EEA" w:rsidRDefault="00287EEA" w:rsidP="002C0EFE">
      <w:pPr>
        <w:pStyle w:val="Ingenmellomrom"/>
      </w:pPr>
      <w:r w:rsidRPr="00287EEA">
        <w:t>Nasjonalitet</w:t>
      </w:r>
      <w:r w:rsidR="00260707">
        <w:t xml:space="preserve"> og produksjonsår</w:t>
      </w:r>
      <w:r w:rsidRPr="00287EEA">
        <w:t>: Norge</w:t>
      </w:r>
      <w:r w:rsidR="00260707">
        <w:t xml:space="preserve"> 2003</w:t>
      </w:r>
    </w:p>
    <w:p w:rsidR="0002129A" w:rsidRDefault="002C0EFE" w:rsidP="002C0EFE">
      <w:pPr>
        <w:pStyle w:val="Ingenmellomrom"/>
        <w:rPr>
          <w:b/>
          <w:sz w:val="16"/>
          <w:szCs w:val="16"/>
        </w:rPr>
      </w:pPr>
      <w:r>
        <w:t>Aldersg</w:t>
      </w:r>
      <w:r w:rsidR="00260707">
        <w:t>r</w:t>
      </w:r>
      <w:r>
        <w:t>ense</w:t>
      </w:r>
      <w:r w:rsidR="00287EEA" w:rsidRPr="00287EEA">
        <w:t xml:space="preserve">: </w:t>
      </w:r>
      <w:r w:rsidR="00260707">
        <w:t>11 år</w:t>
      </w:r>
    </w:p>
    <w:p w:rsidR="008F6684" w:rsidRDefault="0002129A" w:rsidP="008F6684">
      <w:pPr>
        <w:pStyle w:val="Ingenmellomrom"/>
        <w:jc w:val="right"/>
        <w:rPr>
          <w:sz w:val="16"/>
          <w:szCs w:val="16"/>
        </w:rPr>
      </w:pPr>
      <w:r w:rsidRPr="00B63825">
        <w:rPr>
          <w:b/>
          <w:sz w:val="16"/>
          <w:szCs w:val="16"/>
        </w:rPr>
        <w:t>Fra Filmweb.no</w:t>
      </w:r>
    </w:p>
    <w:sectPr w:rsidR="008F6684" w:rsidSect="00275F55">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9A" w:rsidRDefault="0002129A" w:rsidP="00617DB7">
      <w:pPr>
        <w:spacing w:after="0" w:line="240" w:lineRule="auto"/>
      </w:pPr>
      <w:r>
        <w:separator/>
      </w:r>
    </w:p>
  </w:endnote>
  <w:endnote w:type="continuationSeparator" w:id="0">
    <w:p w:rsidR="0002129A" w:rsidRDefault="0002129A" w:rsidP="0061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9A" w:rsidRDefault="0002129A" w:rsidP="00617DB7">
      <w:pPr>
        <w:spacing w:after="0" w:line="240" w:lineRule="auto"/>
      </w:pPr>
      <w:r>
        <w:separator/>
      </w:r>
    </w:p>
  </w:footnote>
  <w:footnote w:type="continuationSeparator" w:id="0">
    <w:p w:rsidR="0002129A" w:rsidRDefault="0002129A" w:rsidP="00617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4D06"/>
    <w:multiLevelType w:val="hybridMultilevel"/>
    <w:tmpl w:val="D708D32C"/>
    <w:lvl w:ilvl="0" w:tplc="DBC2523E">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nsid w:val="11157B5D"/>
    <w:multiLevelType w:val="hybridMultilevel"/>
    <w:tmpl w:val="8EE2E42C"/>
    <w:lvl w:ilvl="0" w:tplc="057A8D4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27F44B9"/>
    <w:multiLevelType w:val="hybridMultilevel"/>
    <w:tmpl w:val="A19A0814"/>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1FE25156"/>
    <w:multiLevelType w:val="hybridMultilevel"/>
    <w:tmpl w:val="CE74C264"/>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nsid w:val="33905C74"/>
    <w:multiLevelType w:val="hybridMultilevel"/>
    <w:tmpl w:val="0CA45A8A"/>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5F312B6F"/>
    <w:multiLevelType w:val="hybridMultilevel"/>
    <w:tmpl w:val="CC7642D8"/>
    <w:lvl w:ilvl="0" w:tplc="EEB6859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BCF394F"/>
    <w:multiLevelType w:val="hybridMultilevel"/>
    <w:tmpl w:val="BFACB056"/>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733E5BA6"/>
    <w:multiLevelType w:val="hybridMultilevel"/>
    <w:tmpl w:val="B3FA00BA"/>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2"/>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70"/>
    <w:rsid w:val="00011EFF"/>
    <w:rsid w:val="0002129A"/>
    <w:rsid w:val="000307E8"/>
    <w:rsid w:val="00080732"/>
    <w:rsid w:val="000A7348"/>
    <w:rsid w:val="000C73F4"/>
    <w:rsid w:val="0017604F"/>
    <w:rsid w:val="00186721"/>
    <w:rsid w:val="00191306"/>
    <w:rsid w:val="001A6995"/>
    <w:rsid w:val="001B3CA8"/>
    <w:rsid w:val="00213E3B"/>
    <w:rsid w:val="00221B08"/>
    <w:rsid w:val="00260707"/>
    <w:rsid w:val="00272C4C"/>
    <w:rsid w:val="00275F55"/>
    <w:rsid w:val="00287EEA"/>
    <w:rsid w:val="002A2DD1"/>
    <w:rsid w:val="002C0EFE"/>
    <w:rsid w:val="002D4241"/>
    <w:rsid w:val="003069D7"/>
    <w:rsid w:val="003435A3"/>
    <w:rsid w:val="0035013F"/>
    <w:rsid w:val="003A0482"/>
    <w:rsid w:val="003C0FDF"/>
    <w:rsid w:val="003D0836"/>
    <w:rsid w:val="003D1DD3"/>
    <w:rsid w:val="00466043"/>
    <w:rsid w:val="00481F2F"/>
    <w:rsid w:val="004B00D5"/>
    <w:rsid w:val="004B4EBD"/>
    <w:rsid w:val="005733EA"/>
    <w:rsid w:val="00617DB7"/>
    <w:rsid w:val="00671D5B"/>
    <w:rsid w:val="007A1B70"/>
    <w:rsid w:val="00811C1A"/>
    <w:rsid w:val="00881C33"/>
    <w:rsid w:val="00893CB3"/>
    <w:rsid w:val="008F6684"/>
    <w:rsid w:val="00925A6E"/>
    <w:rsid w:val="00A64F1C"/>
    <w:rsid w:val="00A715B1"/>
    <w:rsid w:val="00A73C3B"/>
    <w:rsid w:val="00A92EAE"/>
    <w:rsid w:val="00AF70CC"/>
    <w:rsid w:val="00B22EB0"/>
    <w:rsid w:val="00B42167"/>
    <w:rsid w:val="00B62CCC"/>
    <w:rsid w:val="00B63825"/>
    <w:rsid w:val="00BD1C6C"/>
    <w:rsid w:val="00BE2E4F"/>
    <w:rsid w:val="00C94ED7"/>
    <w:rsid w:val="00C97DDC"/>
    <w:rsid w:val="00CC3A16"/>
    <w:rsid w:val="00D2703E"/>
    <w:rsid w:val="00F500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52C76-9482-4873-9D6E-0CA35AE1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7A1B70"/>
    <w:rPr>
      <w:i/>
      <w:iCs/>
    </w:rPr>
  </w:style>
  <w:style w:type="paragraph" w:styleId="Bobletekst">
    <w:name w:val="Balloon Text"/>
    <w:basedOn w:val="Normal"/>
    <w:link w:val="BobletekstTegn"/>
    <w:uiPriority w:val="99"/>
    <w:semiHidden/>
    <w:unhideWhenUsed/>
    <w:rsid w:val="00CC3A1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C3A16"/>
    <w:rPr>
      <w:rFonts w:ascii="Segoe UI" w:hAnsi="Segoe UI" w:cs="Segoe UI"/>
      <w:sz w:val="18"/>
      <w:szCs w:val="18"/>
    </w:rPr>
  </w:style>
  <w:style w:type="character" w:styleId="Hyperkobling">
    <w:name w:val="Hyperlink"/>
    <w:basedOn w:val="Standardskriftforavsnitt"/>
    <w:uiPriority w:val="99"/>
    <w:unhideWhenUsed/>
    <w:rsid w:val="000C73F4"/>
    <w:rPr>
      <w:color w:val="0563C1" w:themeColor="hyperlink"/>
      <w:u w:val="single"/>
    </w:rPr>
  </w:style>
  <w:style w:type="table" w:styleId="Tabellrutenett">
    <w:name w:val="Table Grid"/>
    <w:basedOn w:val="Vanligtabell"/>
    <w:uiPriority w:val="39"/>
    <w:rsid w:val="002D4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811C1A"/>
    <w:pPr>
      <w:spacing w:after="200" w:line="240" w:lineRule="auto"/>
    </w:pPr>
    <w:rPr>
      <w:i/>
      <w:iCs/>
      <w:color w:val="44546A" w:themeColor="text2"/>
      <w:sz w:val="18"/>
      <w:szCs w:val="18"/>
    </w:rPr>
  </w:style>
  <w:style w:type="paragraph" w:styleId="Listeavsnitt">
    <w:name w:val="List Paragraph"/>
    <w:basedOn w:val="Normal"/>
    <w:uiPriority w:val="34"/>
    <w:qFormat/>
    <w:rsid w:val="0035013F"/>
    <w:pPr>
      <w:ind w:left="720"/>
      <w:contextualSpacing/>
    </w:pPr>
  </w:style>
  <w:style w:type="paragraph" w:styleId="Topptekst">
    <w:name w:val="header"/>
    <w:basedOn w:val="Normal"/>
    <w:link w:val="TopptekstTegn"/>
    <w:uiPriority w:val="99"/>
    <w:unhideWhenUsed/>
    <w:rsid w:val="00617DB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17DB7"/>
  </w:style>
  <w:style w:type="paragraph" w:styleId="Bunntekst">
    <w:name w:val="footer"/>
    <w:basedOn w:val="Normal"/>
    <w:link w:val="BunntekstTegn"/>
    <w:uiPriority w:val="99"/>
    <w:unhideWhenUsed/>
    <w:rsid w:val="00617DB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17DB7"/>
  </w:style>
  <w:style w:type="paragraph" w:styleId="Ingenmellomrom">
    <w:name w:val="No Spacing"/>
    <w:uiPriority w:val="1"/>
    <w:qFormat/>
    <w:rsid w:val="002A2DD1"/>
    <w:pPr>
      <w:spacing w:after="0" w:line="240" w:lineRule="auto"/>
    </w:pPr>
  </w:style>
  <w:style w:type="paragraph" w:styleId="Merknadstekst">
    <w:name w:val="annotation text"/>
    <w:basedOn w:val="Normal"/>
    <w:link w:val="MerknadstekstTegn"/>
    <w:uiPriority w:val="99"/>
    <w:semiHidden/>
    <w:unhideWhenUsed/>
    <w:rsid w:val="00287EE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87E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maris.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maris.no/filmkveld" TargetMode="External"/><Relationship Id="rId12" Type="http://schemas.openxmlformats.org/officeDocument/2006/relationships/image" Target="media/image4.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C79DD8491FA945883FF3C3309B2062" ma:contentTypeVersion="1" ma:contentTypeDescription="Opprett et nytt dokument." ma:contentTypeScope="" ma:versionID="079b1ca081cad7a97d7b87ce3591c66b">
  <xsd:schema xmlns:xsd="http://www.w3.org/2001/XMLSchema" xmlns:xs="http://www.w3.org/2001/XMLSchema" xmlns:p="http://schemas.microsoft.com/office/2006/metadata/properties" xmlns:ns3="d415d5f1-69ed-4492-85fc-54cf1f7174dd" targetNamespace="http://schemas.microsoft.com/office/2006/metadata/properties" ma:root="true" ma:fieldsID="7400b40dab7bce6ac04b28fe3ca09490" ns3:_="">
    <xsd:import namespace="d415d5f1-69ed-4492-85fc-54cf1f7174d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5d5f1-69ed-4492-85fc-54cf1f7174d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A8CE2-D0EB-4BDC-B8C0-3DCD2A2ED7CD}"/>
</file>

<file path=customXml/itemProps2.xml><?xml version="1.0" encoding="utf-8"?>
<ds:datastoreItem xmlns:ds="http://schemas.openxmlformats.org/officeDocument/2006/customXml" ds:itemID="{87D03219-EE86-417C-9036-B57EA88930A4}"/>
</file>

<file path=customXml/itemProps3.xml><?xml version="1.0" encoding="utf-8"?>
<ds:datastoreItem xmlns:ds="http://schemas.openxmlformats.org/officeDocument/2006/customXml" ds:itemID="{CC591103-DBCD-44AE-9817-712ED7EE4CA6}"/>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1735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MHG</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Anethe Vidjelund Birkeli</dc:creator>
  <cp:keywords/>
  <dc:description/>
  <cp:lastModifiedBy>Margunn S. Dahle</cp:lastModifiedBy>
  <cp:revision>3</cp:revision>
  <cp:lastPrinted>2015-01-08T10:08:00Z</cp:lastPrinted>
  <dcterms:created xsi:type="dcterms:W3CDTF">2015-04-06T20:14:00Z</dcterms:created>
  <dcterms:modified xsi:type="dcterms:W3CDTF">2015-04-06T20:19:00Z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0x0101004EC79DD8491FA945883FF3C3309B2062</vt:lpwstr>
  </property>
  <property fmtid="{D5CDD505-2E9C-101B-9397-08002B2CF9AE}" pid="3" name="IsMyDocuments">
    <vt:bool>true</vt:bool>
  </property>
</Properties>
</file>